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建筑节能保温砂浆检验检测委托协议书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390"/>
        <w:gridCol w:w="655"/>
        <w:gridCol w:w="425"/>
        <w:gridCol w:w="850"/>
        <w:gridCol w:w="920"/>
        <w:gridCol w:w="457"/>
        <w:gridCol w:w="690"/>
        <w:gridCol w:w="380"/>
        <w:gridCol w:w="206"/>
        <w:gridCol w:w="850"/>
        <w:gridCol w:w="142"/>
        <w:gridCol w:w="174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 xml:space="preserve">现结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正常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退样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>□ 抗压强度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燃烧性能   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cs="宋体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□《建筑保温砂浆》</w:t>
            </w:r>
            <w:r>
              <w:rPr>
                <w:sz w:val="20"/>
                <w:szCs w:val="20"/>
              </w:rPr>
              <w:t xml:space="preserve"> GB/T 20473-2021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>
            <w:pPr>
              <w:spacing w:line="400" w:lineRule="exact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□《胶粉聚苯颗粒外墙外保温系统材料》</w:t>
            </w:r>
            <w:r>
              <w:rPr>
                <w:rFonts w:hint="eastAsia"/>
                <w:sz w:val="20"/>
                <w:szCs w:val="20"/>
              </w:rPr>
              <w:t xml:space="preserve"> JG/T 158-2013</w:t>
            </w:r>
          </w:p>
          <w:p>
            <w:pPr>
              <w:spacing w:line="400" w:lineRule="exact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  <w:p>
            <w:pPr>
              <w:spacing w:line="400" w:lineRule="exact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《建筑材料及制品的燃烧性能 燃烧热值的测定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14402-2007</w:t>
            </w:r>
          </w:p>
          <w:p>
            <w:pPr>
              <w:spacing w:line="400" w:lineRule="exact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□《建筑材料不燃性试验方法》</w:t>
            </w:r>
            <w:r>
              <w:rPr>
                <w:rFonts w:hint="eastAsia"/>
                <w:sz w:val="20"/>
                <w:szCs w:val="20"/>
              </w:rPr>
              <w:t>GB/T 5464-2010</w:t>
            </w:r>
          </w:p>
          <w:p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（Ⅰ型、</w:t>
            </w:r>
            <w:r>
              <w:rPr>
                <w:rFonts w:hint="eastAsia" w:ascii="MS Mincho" w:hAnsi="MS Mincho" w:eastAsia="MS Mincho" w:cs="MS Mincho"/>
                <w:szCs w:val="21"/>
              </w:rPr>
              <w:t>Ⅱ</w:t>
            </w:r>
            <w:r>
              <w:rPr>
                <w:rFonts w:hint="eastAsia" w:ascii="MS Mincho" w:hAnsi="MS Mincho" w:cs="MS Mincho" w:eastAsiaTheme="minorEastAsia"/>
                <w:szCs w:val="21"/>
              </w:rPr>
              <w:t>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燃烧性能分级</w:t>
            </w:r>
          </w:p>
          <w:p>
            <w:pPr>
              <w:snapToGrid w:val="0"/>
              <w:spacing w:line="280" w:lineRule="atLeas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（A1、A2）</w:t>
            </w:r>
          </w:p>
        </w:tc>
        <w:tc>
          <w:tcPr>
            <w:tcW w:w="2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2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default" w:ascii="Times New Roman" w:hAnsi="Times New Roman" w:cs="Times New Roman" w:eastAsiaTheme="minorEastAsia"/>
        <w:b w:val="0"/>
        <w:lang w:val="en-US" w:eastAsia="zh-CN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9</w:t>
    </w:r>
    <w:r>
      <w:rPr>
        <w:rStyle w:val="6"/>
        <w:rFonts w:ascii="Times New Roman" w:hAnsi="Times New Roman" w:cs="Times New Roman"/>
        <w:b w:val="0"/>
      </w:rPr>
      <w:t>.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28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CD1A2C"/>
    <w:rsid w:val="00052AC6"/>
    <w:rsid w:val="00060014"/>
    <w:rsid w:val="0008479E"/>
    <w:rsid w:val="000C6533"/>
    <w:rsid w:val="0015259E"/>
    <w:rsid w:val="001A294C"/>
    <w:rsid w:val="001A2A1B"/>
    <w:rsid w:val="001B0C1A"/>
    <w:rsid w:val="001C763B"/>
    <w:rsid w:val="00214724"/>
    <w:rsid w:val="002D4B60"/>
    <w:rsid w:val="00301EBB"/>
    <w:rsid w:val="003C6A60"/>
    <w:rsid w:val="004026CA"/>
    <w:rsid w:val="0041177D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715170"/>
    <w:rsid w:val="0071744C"/>
    <w:rsid w:val="007178A4"/>
    <w:rsid w:val="00754EF9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6EB5"/>
    <w:rsid w:val="00B511D2"/>
    <w:rsid w:val="00B722D0"/>
    <w:rsid w:val="00B756CB"/>
    <w:rsid w:val="00BD5064"/>
    <w:rsid w:val="00BE5B4D"/>
    <w:rsid w:val="00C33BD2"/>
    <w:rsid w:val="00C46AF5"/>
    <w:rsid w:val="00CB60DB"/>
    <w:rsid w:val="00CD1A2C"/>
    <w:rsid w:val="00CE7A5E"/>
    <w:rsid w:val="00CF5C36"/>
    <w:rsid w:val="00D4363B"/>
    <w:rsid w:val="00D6103C"/>
    <w:rsid w:val="00D71FA1"/>
    <w:rsid w:val="00DB11E1"/>
    <w:rsid w:val="00DB433A"/>
    <w:rsid w:val="00E556B8"/>
    <w:rsid w:val="00E64DDB"/>
    <w:rsid w:val="00E70AE0"/>
    <w:rsid w:val="00EB0D9C"/>
    <w:rsid w:val="00EC594E"/>
    <w:rsid w:val="00ED0973"/>
    <w:rsid w:val="00F01892"/>
    <w:rsid w:val="00F07EDE"/>
    <w:rsid w:val="00F17C9D"/>
    <w:rsid w:val="00F54CE8"/>
    <w:rsid w:val="00F76353"/>
    <w:rsid w:val="00F96F78"/>
    <w:rsid w:val="00FD1A04"/>
    <w:rsid w:val="24137FBC"/>
    <w:rsid w:val="26AB5D85"/>
    <w:rsid w:val="2C0D623F"/>
    <w:rsid w:val="2DFA6A2E"/>
    <w:rsid w:val="339D61CB"/>
    <w:rsid w:val="37AF1D27"/>
    <w:rsid w:val="389F4677"/>
    <w:rsid w:val="3A551758"/>
    <w:rsid w:val="47B916BE"/>
    <w:rsid w:val="504F0DE7"/>
    <w:rsid w:val="582F1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698D2-4DC5-4F55-A637-FC6418058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572</Words>
  <Characters>800</Characters>
  <Lines>6</Lines>
  <Paragraphs>1</Paragraphs>
  <TotalTime>3</TotalTime>
  <ScaleCrop>false</ScaleCrop>
  <LinksUpToDate>false</LinksUpToDate>
  <CharactersWithSpaces>881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qqq</dc:creator>
  <cp:lastModifiedBy>Admin</cp:lastModifiedBy>
  <cp:lastPrinted>2018-12-29T01:21:00Z</cp:lastPrinted>
  <dcterms:modified xsi:type="dcterms:W3CDTF">2022-09-28T00:41:23Z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B1BF25A2CF4B4F719FCB159CC4F2E0A9</vt:lpwstr>
  </property>
</Properties>
</file>